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31EE0249" w:rsidR="00525131" w:rsidRPr="008E5EFA" w:rsidRDefault="00726091" w:rsidP="00A55286">
      <w:pPr>
        <w:pStyle w:val="ACTIVITYSHEETHEAD"/>
        <w:rPr>
          <w:u w:color="11B7D7"/>
        </w:rPr>
      </w:pPr>
      <w:r>
        <w:rPr>
          <w:u w:color="11B7D7"/>
        </w:rPr>
        <w:t>assessment</w:t>
      </w:r>
      <w:r w:rsidR="00525131" w:rsidRPr="008E5EFA">
        <w:rPr>
          <w:u w:color="11B7D7"/>
        </w:rPr>
        <w:t xml:space="preserve"> </w:t>
      </w:r>
      <w:r w:rsidR="0005346C">
        <w:rPr>
          <w:u w:color="11B7D7"/>
        </w:rPr>
        <w:t xml:space="preserve">solutions </w:t>
      </w:r>
      <w:r w:rsidR="00525131" w:rsidRPr="008E5EFA">
        <w:rPr>
          <w:u w:color="11B7D7"/>
        </w:rPr>
        <w:t>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0430AE">
        <w:rPr>
          <w:u w:color="11B7D7"/>
        </w:rPr>
        <w:t>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7190BFE" w14:textId="77777777" w:rsidR="0005346C" w:rsidRPr="0005346C" w:rsidRDefault="0005346C" w:rsidP="0005346C">
      <w:pPr>
        <w:pStyle w:val="ASHeading1"/>
        <w:spacing w:line="276" w:lineRule="auto"/>
        <w:rPr>
          <w:rFonts w:cs="Arial"/>
        </w:rPr>
      </w:pPr>
      <w:r w:rsidRPr="0005346C">
        <w:rPr>
          <w:rFonts w:cs="Arial"/>
        </w:rPr>
        <w:t>Question 1</w:t>
      </w:r>
    </w:p>
    <w:p w14:paraId="26EDDFAC" w14:textId="7213DC78" w:rsidR="0005346C" w:rsidRPr="0005346C" w:rsidRDefault="0005346C" w:rsidP="0005346C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 xml:space="preserve">Give </w:t>
      </w:r>
      <w:r w:rsidRPr="0005346C">
        <w:rPr>
          <w:rFonts w:cs="Arial"/>
          <w:b/>
          <w:bCs/>
          <w:szCs w:val="22"/>
        </w:rPr>
        <w:t>three</w:t>
      </w:r>
      <w:r w:rsidRPr="0005346C">
        <w:rPr>
          <w:rFonts w:cs="Arial"/>
          <w:szCs w:val="22"/>
        </w:rPr>
        <w:t xml:space="preserve"> reasons for connecting devices </w:t>
      </w:r>
      <w:r w:rsidR="0016613B">
        <w:rPr>
          <w:rFonts w:cs="Arial"/>
          <w:szCs w:val="22"/>
        </w:rPr>
        <w:t>i</w:t>
      </w:r>
      <w:r w:rsidRPr="0005346C">
        <w:rPr>
          <w:rFonts w:cs="Arial"/>
          <w:szCs w:val="22"/>
        </w:rPr>
        <w:t>n a network. (3)</w:t>
      </w:r>
    </w:p>
    <w:p w14:paraId="0EAA9F81" w14:textId="77777777" w:rsidR="0005346C" w:rsidRPr="0005346C" w:rsidRDefault="0005346C" w:rsidP="0005346C">
      <w:pPr>
        <w:spacing w:after="120" w:line="276" w:lineRule="auto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One mark for each category, up to a maximum of (3):</w:t>
      </w:r>
      <w:r w:rsidRPr="0005346C">
        <w:rPr>
          <w:rFonts w:cs="Arial"/>
          <w:color w:val="9900FF"/>
          <w:szCs w:val="22"/>
        </w:rPr>
        <w:br/>
      </w:r>
    </w:p>
    <w:p w14:paraId="42B5DF6C" w14:textId="77777777" w:rsidR="0005346C" w:rsidRPr="0005346C" w:rsidRDefault="0005346C" w:rsidP="0005346C">
      <w:pPr>
        <w:numPr>
          <w:ilvl w:val="0"/>
          <w:numId w:val="40"/>
        </w:numPr>
        <w:suppressAutoHyphens/>
        <w:adjustRightInd/>
        <w:snapToGrid/>
        <w:spacing w:before="0" w:after="0" w:line="276" w:lineRule="auto"/>
        <w:ind w:left="2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communications (e.g. email, instant messaging) (1)</w:t>
      </w:r>
    </w:p>
    <w:p w14:paraId="5648F79E" w14:textId="77777777" w:rsidR="0005346C" w:rsidRPr="0005346C" w:rsidRDefault="0005346C" w:rsidP="0005346C">
      <w:pPr>
        <w:numPr>
          <w:ilvl w:val="0"/>
          <w:numId w:val="40"/>
        </w:numPr>
        <w:suppressAutoHyphens/>
        <w:adjustRightInd/>
        <w:snapToGrid/>
        <w:spacing w:before="0" w:after="0" w:line="276" w:lineRule="auto"/>
        <w:ind w:left="2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share resources (e.g. printers, Internet access) (1)</w:t>
      </w:r>
    </w:p>
    <w:p w14:paraId="485049E1" w14:textId="77777777" w:rsidR="0005346C" w:rsidRPr="0005346C" w:rsidRDefault="0005346C" w:rsidP="0005346C">
      <w:pPr>
        <w:numPr>
          <w:ilvl w:val="0"/>
          <w:numId w:val="40"/>
        </w:numPr>
        <w:suppressAutoHyphens/>
        <w:adjustRightInd/>
        <w:snapToGrid/>
        <w:spacing w:before="0" w:after="0" w:line="276" w:lineRule="auto"/>
        <w:ind w:left="2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entertainment (e.g. play games, stream movies, download music) (1)</w:t>
      </w:r>
    </w:p>
    <w:p w14:paraId="4B2F22A4" w14:textId="77777777" w:rsidR="0005346C" w:rsidRPr="0005346C" w:rsidRDefault="0005346C" w:rsidP="0005346C">
      <w:pPr>
        <w:numPr>
          <w:ilvl w:val="0"/>
          <w:numId w:val="40"/>
        </w:numPr>
        <w:suppressAutoHyphens/>
        <w:adjustRightInd/>
        <w:snapToGrid/>
        <w:spacing w:before="0" w:after="0" w:line="276" w:lineRule="auto"/>
        <w:ind w:left="2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centralised support (e.g. update software, control access) (1)</w:t>
      </w:r>
    </w:p>
    <w:p w14:paraId="6A50C89D" w14:textId="77777777" w:rsidR="0005346C" w:rsidRPr="0005346C" w:rsidRDefault="0005346C" w:rsidP="0005346C">
      <w:pPr>
        <w:numPr>
          <w:ilvl w:val="0"/>
          <w:numId w:val="40"/>
        </w:numPr>
        <w:suppressAutoHyphens/>
        <w:adjustRightInd/>
        <w:snapToGrid/>
        <w:spacing w:before="0" w:after="0" w:line="276" w:lineRule="auto"/>
        <w:ind w:left="2" w:hangingChars="1" w:hanging="2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share data (e.g. files on a file server, photos on cloud storage). (1)</w:t>
      </w:r>
    </w:p>
    <w:p w14:paraId="382D2379" w14:textId="77777777" w:rsidR="0005346C" w:rsidRPr="0005346C" w:rsidRDefault="0005346C" w:rsidP="0005346C">
      <w:pPr>
        <w:spacing w:after="0" w:line="276" w:lineRule="auto"/>
        <w:ind w:hanging="2"/>
        <w:rPr>
          <w:rFonts w:cs="Arial"/>
          <w:color w:val="FF0000"/>
          <w:sz w:val="24"/>
        </w:rPr>
      </w:pPr>
    </w:p>
    <w:p w14:paraId="36B6BD23" w14:textId="77777777" w:rsidR="0005346C" w:rsidRPr="0005346C" w:rsidRDefault="0005346C" w:rsidP="0005346C">
      <w:pPr>
        <w:pStyle w:val="ASHeading1"/>
        <w:spacing w:line="276" w:lineRule="auto"/>
        <w:rPr>
          <w:rFonts w:cs="Arial"/>
        </w:rPr>
      </w:pPr>
      <w:r w:rsidRPr="0005346C">
        <w:rPr>
          <w:rFonts w:cs="Arial"/>
        </w:rPr>
        <w:t>Question 2</w:t>
      </w:r>
    </w:p>
    <w:p w14:paraId="1B82BBF0" w14:textId="77777777" w:rsidR="0005346C" w:rsidRPr="0005346C" w:rsidRDefault="0005346C" w:rsidP="0005346C">
      <w:pPr>
        <w:spacing w:after="360"/>
        <w:rPr>
          <w:rFonts w:cs="Arial"/>
        </w:rPr>
      </w:pPr>
      <w:r w:rsidRPr="0005346C">
        <w:rPr>
          <w:rFonts w:cs="Arial"/>
        </w:rPr>
        <w:t>Explain why protocols are needed on a network. (2)</w:t>
      </w:r>
    </w:p>
    <w:p w14:paraId="01709FF6" w14:textId="77777777" w:rsidR="0005346C" w:rsidRPr="0005346C" w:rsidRDefault="0005346C" w:rsidP="0005346C">
      <w:pPr>
        <w:pStyle w:val="ListParagraph"/>
        <w:numPr>
          <w:ilvl w:val="0"/>
          <w:numId w:val="42"/>
        </w:numPr>
        <w:suppressAutoHyphens/>
        <w:snapToGrid w:val="0"/>
        <w:ind w:left="357" w:hanging="357"/>
        <w:contextualSpacing w:val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Protocols, the rules that govern how devices communicate (1), are needed on a network because without them data could not be understood. (1)</w:t>
      </w:r>
    </w:p>
    <w:p w14:paraId="58B55591" w14:textId="77777777" w:rsidR="0005346C" w:rsidRPr="0005346C" w:rsidRDefault="0005346C" w:rsidP="0005346C">
      <w:pPr>
        <w:spacing w:after="0"/>
        <w:rPr>
          <w:rFonts w:cs="Arial"/>
          <w:color w:val="FF0000"/>
        </w:rPr>
      </w:pPr>
    </w:p>
    <w:p w14:paraId="3FA0742B" w14:textId="77777777" w:rsidR="0005346C" w:rsidRPr="0005346C" w:rsidRDefault="0005346C" w:rsidP="0005346C">
      <w:pPr>
        <w:pStyle w:val="ASHeading1"/>
        <w:spacing w:line="276" w:lineRule="auto"/>
        <w:rPr>
          <w:rFonts w:cs="Arial"/>
        </w:rPr>
      </w:pPr>
      <w:r w:rsidRPr="0005346C">
        <w:rPr>
          <w:rFonts w:cs="Arial"/>
        </w:rPr>
        <w:t>Question 3</w:t>
      </w:r>
    </w:p>
    <w:p w14:paraId="0995686C" w14:textId="77777777" w:rsidR="0005346C" w:rsidRPr="0005346C" w:rsidRDefault="0005346C" w:rsidP="0005346C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>Explain how a LAN differs from a WAN. (2)</w:t>
      </w:r>
    </w:p>
    <w:p w14:paraId="43D39FB2" w14:textId="77777777" w:rsidR="0005346C" w:rsidRPr="0005346C" w:rsidRDefault="0005346C" w:rsidP="0005346C">
      <w:pPr>
        <w:pStyle w:val="ListParagraph"/>
        <w:numPr>
          <w:ilvl w:val="0"/>
          <w:numId w:val="42"/>
        </w:numPr>
        <w:suppressAutoHyphens/>
        <w:snapToGrid w:val="0"/>
        <w:ind w:left="357" w:hanging="357"/>
        <w:contextualSpacing w:val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A LAN covers a small geographical site (1), such as a home or office building, whereas a WAN covers a larger geographical site (1), such as a city, country, or the world.</w:t>
      </w:r>
    </w:p>
    <w:p w14:paraId="28A24CCD" w14:textId="77777777" w:rsidR="0005346C" w:rsidRPr="0005346C" w:rsidRDefault="0005346C" w:rsidP="0005346C">
      <w:pPr>
        <w:spacing w:after="0" w:line="276" w:lineRule="auto"/>
        <w:ind w:hanging="2"/>
        <w:rPr>
          <w:rFonts w:cs="Arial"/>
          <w:color w:val="FF0000"/>
          <w:sz w:val="24"/>
        </w:rPr>
      </w:pPr>
    </w:p>
    <w:p w14:paraId="756925D8" w14:textId="77777777" w:rsidR="0005346C" w:rsidRPr="0005346C" w:rsidRDefault="0005346C" w:rsidP="0005346C">
      <w:pPr>
        <w:pStyle w:val="ASHeading1"/>
        <w:spacing w:line="276" w:lineRule="auto"/>
        <w:rPr>
          <w:rFonts w:cs="Arial"/>
        </w:rPr>
      </w:pPr>
      <w:r w:rsidRPr="0005346C">
        <w:rPr>
          <w:rFonts w:cs="Arial"/>
        </w:rPr>
        <w:t>Question 4</w:t>
      </w:r>
    </w:p>
    <w:p w14:paraId="5DDDB359" w14:textId="77777777" w:rsidR="0005346C" w:rsidRPr="0005346C" w:rsidRDefault="0005346C" w:rsidP="0005346C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>State the reason that IPV6 is used instead of IPV4. (1)</w:t>
      </w:r>
    </w:p>
    <w:p w14:paraId="1D363C1E" w14:textId="77777777" w:rsidR="0005346C" w:rsidRPr="0005346C" w:rsidRDefault="0005346C" w:rsidP="0005346C">
      <w:pPr>
        <w:spacing w:after="0" w:line="276" w:lineRule="auto"/>
        <w:ind w:left="2" w:hanging="2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One mark for each, up to a maximum of (1):</w:t>
      </w:r>
    </w:p>
    <w:p w14:paraId="44AD1C1F" w14:textId="77777777" w:rsidR="0005346C" w:rsidRPr="0005346C" w:rsidRDefault="0005346C" w:rsidP="0005346C">
      <w:pPr>
        <w:spacing w:after="0" w:line="276" w:lineRule="auto"/>
        <w:ind w:left="2" w:hanging="2"/>
        <w:rPr>
          <w:rFonts w:cs="Arial"/>
          <w:color w:val="9900FF"/>
          <w:szCs w:val="22"/>
        </w:rPr>
      </w:pPr>
    </w:p>
    <w:p w14:paraId="401CA734" w14:textId="77777777" w:rsidR="0005346C" w:rsidRPr="0005346C" w:rsidRDefault="0005346C" w:rsidP="0005346C">
      <w:pPr>
        <w:pStyle w:val="ListParagraph"/>
        <w:numPr>
          <w:ilvl w:val="0"/>
          <w:numId w:val="42"/>
        </w:numPr>
        <w:suppressAutoHyphens/>
        <w:spacing w:after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IPV6 can address more devices than IPV4 (1)</w:t>
      </w:r>
    </w:p>
    <w:p w14:paraId="26475CD8" w14:textId="77777777" w:rsidR="0005346C" w:rsidRPr="0005346C" w:rsidRDefault="0005346C" w:rsidP="0005346C">
      <w:pPr>
        <w:pStyle w:val="ListParagraph"/>
        <w:numPr>
          <w:ilvl w:val="0"/>
          <w:numId w:val="42"/>
        </w:numPr>
        <w:suppressAutoHyphens/>
        <w:spacing w:after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the number of unique IPV4 addresses has run out and IPV6 addresses have replaced them (1)</w:t>
      </w:r>
    </w:p>
    <w:p w14:paraId="1AC193FA" w14:textId="77777777" w:rsidR="0005346C" w:rsidRPr="0005346C" w:rsidRDefault="0005346C" w:rsidP="0005346C">
      <w:pPr>
        <w:pStyle w:val="ListParagraph"/>
        <w:numPr>
          <w:ilvl w:val="0"/>
          <w:numId w:val="42"/>
        </w:numPr>
        <w:suppressAutoHyphens/>
        <w:spacing w:after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IPV6 has 2</w:t>
      </w:r>
      <w:r w:rsidRPr="0005346C">
        <w:rPr>
          <w:rFonts w:ascii="Arial" w:hAnsi="Arial" w:cs="Arial"/>
          <w:color w:val="9900FF"/>
          <w:vertAlign w:val="superscript"/>
        </w:rPr>
        <w:t>128</w:t>
      </w:r>
      <w:r w:rsidRPr="0005346C">
        <w:rPr>
          <w:rFonts w:ascii="Arial" w:hAnsi="Arial" w:cs="Arial"/>
          <w:color w:val="9900FF"/>
        </w:rPr>
        <w:t xml:space="preserve"> addresses whereas IPV4 has 2</w:t>
      </w:r>
      <w:r w:rsidRPr="0005346C">
        <w:rPr>
          <w:rFonts w:ascii="Arial" w:hAnsi="Arial" w:cs="Arial"/>
          <w:color w:val="9900FF"/>
          <w:vertAlign w:val="superscript"/>
        </w:rPr>
        <w:t>32</w:t>
      </w:r>
      <w:r w:rsidRPr="0005346C">
        <w:rPr>
          <w:rFonts w:ascii="Arial" w:hAnsi="Arial" w:cs="Arial"/>
          <w:color w:val="9900FF"/>
        </w:rPr>
        <w:t xml:space="preserve"> addresses. (1)</w:t>
      </w:r>
      <w:r w:rsidRPr="0005346C">
        <w:rPr>
          <w:rFonts w:ascii="Arial" w:hAnsi="Arial" w:cs="Arial"/>
        </w:rPr>
        <w:br w:type="page"/>
      </w:r>
    </w:p>
    <w:p w14:paraId="0F569891" w14:textId="77777777" w:rsidR="0005346C" w:rsidRPr="0005346C" w:rsidRDefault="0005346C" w:rsidP="0005346C">
      <w:pPr>
        <w:pStyle w:val="ASHeading1"/>
        <w:spacing w:line="276" w:lineRule="auto"/>
        <w:rPr>
          <w:rFonts w:cs="Arial"/>
        </w:rPr>
      </w:pPr>
      <w:r w:rsidRPr="0005346C">
        <w:rPr>
          <w:rFonts w:cs="Arial"/>
        </w:rPr>
        <w:lastRenderedPageBreak/>
        <w:t>Question 5</w:t>
      </w:r>
    </w:p>
    <w:p w14:paraId="0827B5BE" w14:textId="77777777" w:rsidR="0005346C" w:rsidRPr="0005346C" w:rsidRDefault="0005346C" w:rsidP="0005346C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>Give a definition for the term ‘bandwidth’. (1)</w:t>
      </w:r>
    </w:p>
    <w:p w14:paraId="7673DCF0" w14:textId="77777777" w:rsidR="0005346C" w:rsidRPr="0005346C" w:rsidRDefault="0005346C" w:rsidP="0005346C">
      <w:pPr>
        <w:spacing w:after="0"/>
        <w:ind w:left="2"/>
        <w:rPr>
          <w:rFonts w:cs="Arial"/>
          <w:color w:val="9900FF"/>
        </w:rPr>
      </w:pPr>
      <w:r w:rsidRPr="0005346C">
        <w:rPr>
          <w:rFonts w:cs="Arial"/>
          <w:color w:val="9900FF"/>
        </w:rPr>
        <w:t>One mark for each, up to a maximum of (1):</w:t>
      </w:r>
    </w:p>
    <w:p w14:paraId="55EFD5C0" w14:textId="77777777" w:rsidR="0005346C" w:rsidRPr="0005346C" w:rsidRDefault="0005346C" w:rsidP="0005346C">
      <w:pPr>
        <w:spacing w:after="0"/>
        <w:ind w:left="2"/>
        <w:rPr>
          <w:rFonts w:cs="Arial"/>
          <w:color w:val="9900FF"/>
        </w:rPr>
      </w:pPr>
    </w:p>
    <w:p w14:paraId="6CE81C9C" w14:textId="77777777" w:rsidR="0005346C" w:rsidRPr="0005346C" w:rsidRDefault="0005346C" w:rsidP="0005346C">
      <w:pPr>
        <w:pStyle w:val="ListParagraph"/>
        <w:numPr>
          <w:ilvl w:val="0"/>
          <w:numId w:val="43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the capacity of the network (measured in bps) (1)</w:t>
      </w:r>
    </w:p>
    <w:p w14:paraId="1F9E8229" w14:textId="77777777" w:rsidR="0005346C" w:rsidRPr="0005346C" w:rsidRDefault="0005346C" w:rsidP="0005346C">
      <w:pPr>
        <w:pStyle w:val="ListParagraph"/>
        <w:numPr>
          <w:ilvl w:val="0"/>
          <w:numId w:val="43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the number of bits that can be transferred in a fixed time/second. (1)</w:t>
      </w:r>
    </w:p>
    <w:p w14:paraId="1EF4318B" w14:textId="77777777" w:rsidR="0005346C" w:rsidRPr="0005346C" w:rsidRDefault="0005346C" w:rsidP="0005346C">
      <w:pPr>
        <w:spacing w:line="276" w:lineRule="auto"/>
        <w:rPr>
          <w:rFonts w:cs="Arial"/>
          <w:color w:val="FF0000"/>
        </w:rPr>
      </w:pPr>
    </w:p>
    <w:p w14:paraId="191D6263" w14:textId="77777777" w:rsidR="0005346C" w:rsidRPr="0005346C" w:rsidRDefault="0005346C" w:rsidP="0005346C">
      <w:pPr>
        <w:pStyle w:val="ASHeading1"/>
        <w:spacing w:line="276" w:lineRule="auto"/>
        <w:rPr>
          <w:rFonts w:cs="Arial"/>
        </w:rPr>
      </w:pPr>
      <w:r w:rsidRPr="0005346C">
        <w:rPr>
          <w:rFonts w:cs="Arial"/>
        </w:rPr>
        <w:t>Question 6</w:t>
      </w:r>
    </w:p>
    <w:p w14:paraId="17542EFB" w14:textId="77777777" w:rsidR="0005346C" w:rsidRPr="0005346C" w:rsidRDefault="0005346C" w:rsidP="0005346C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>Write an expression to give the time needed to transmit 17MiB file over a 12Mbps connection. (5)</w:t>
      </w:r>
    </w:p>
    <w:p w14:paraId="139B23CF" w14:textId="77777777" w:rsidR="0005346C" w:rsidRPr="0005346C" w:rsidRDefault="0005346C" w:rsidP="0005346C">
      <w:pPr>
        <w:spacing w:after="0"/>
        <w:ind w:left="2"/>
        <w:rPr>
          <w:rFonts w:cs="Arial"/>
          <w:color w:val="9900FF"/>
        </w:rPr>
      </w:pPr>
      <w:r w:rsidRPr="0005346C">
        <w:rPr>
          <w:rFonts w:cs="Arial"/>
          <w:color w:val="9900FF"/>
        </w:rPr>
        <w:t>One mark for each up to a maximum of (5):</w:t>
      </w:r>
    </w:p>
    <w:p w14:paraId="41B980C2" w14:textId="77777777" w:rsidR="0005346C" w:rsidRPr="0005346C" w:rsidRDefault="0005346C" w:rsidP="0005346C">
      <w:pPr>
        <w:spacing w:line="276" w:lineRule="auto"/>
        <w:rPr>
          <w:rFonts w:cs="Arial"/>
          <w:color w:val="9900FF"/>
        </w:rPr>
      </w:pPr>
    </w:p>
    <w:p w14:paraId="048D740A" w14:textId="77777777" w:rsidR="0005346C" w:rsidRPr="0005346C" w:rsidRDefault="0005346C" w:rsidP="0005346C">
      <w:pPr>
        <w:pStyle w:val="ListParagraph"/>
        <w:numPr>
          <w:ilvl w:val="0"/>
          <w:numId w:val="45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1024 × 1024 (1) × 8 (1)</w:t>
      </w:r>
    </w:p>
    <w:p w14:paraId="41A943C7" w14:textId="77777777" w:rsidR="0005346C" w:rsidRPr="0005346C" w:rsidRDefault="0005346C" w:rsidP="0005346C">
      <w:pPr>
        <w:pStyle w:val="ListParagraph"/>
        <w:numPr>
          <w:ilvl w:val="0"/>
          <w:numId w:val="45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1000 × 1000 (1)</w:t>
      </w:r>
    </w:p>
    <w:p w14:paraId="159A0036" w14:textId="77777777" w:rsidR="0005346C" w:rsidRPr="0005346C" w:rsidRDefault="0005346C" w:rsidP="0005346C">
      <w:pPr>
        <w:pStyle w:val="ListParagraph"/>
        <w:numPr>
          <w:ilvl w:val="0"/>
          <w:numId w:val="45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17 ÷ 12 (1)</w:t>
      </w:r>
    </w:p>
    <w:p w14:paraId="5006E611" w14:textId="77777777" w:rsidR="0005346C" w:rsidRPr="0005346C" w:rsidRDefault="0005346C" w:rsidP="0005346C">
      <w:pPr>
        <w:pStyle w:val="ListParagraph"/>
        <w:numPr>
          <w:ilvl w:val="0"/>
          <w:numId w:val="45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(1024 × 1024 × 8) in numerator and (1000 × 1000) in denominator. (1)</w:t>
      </w:r>
    </w:p>
    <w:p w14:paraId="33B4FAD6" w14:textId="77777777" w:rsidR="0005346C" w:rsidRPr="0005346C" w:rsidRDefault="0005346C" w:rsidP="0005346C">
      <w:pPr>
        <w:spacing w:line="276" w:lineRule="auto"/>
        <w:rPr>
          <w:rFonts w:cs="Arial"/>
          <w:color w:val="9900FF"/>
        </w:rPr>
      </w:pPr>
    </w:p>
    <w:p w14:paraId="4107A35B" w14:textId="77777777" w:rsidR="0005346C" w:rsidRPr="0005346C" w:rsidRDefault="0005346C" w:rsidP="0005346C">
      <w:pPr>
        <w:spacing w:line="276" w:lineRule="auto"/>
        <w:rPr>
          <w:rFonts w:cs="Arial"/>
          <w:color w:val="9900FF"/>
        </w:rPr>
      </w:pPr>
      <w:r w:rsidRPr="0005346C">
        <w:rPr>
          <w:rFonts w:cs="Arial"/>
          <w:color w:val="9900FF"/>
        </w:rPr>
        <w:t>Example for full marks: (17 × 1024 × 1024 × 8) ÷ (12 × 1000 × 1000). (5)</w:t>
      </w:r>
    </w:p>
    <w:p w14:paraId="5D12BC10" w14:textId="77777777" w:rsidR="0005346C" w:rsidRPr="0005346C" w:rsidRDefault="0005346C" w:rsidP="0005346C">
      <w:pPr>
        <w:spacing w:line="276" w:lineRule="auto"/>
        <w:rPr>
          <w:rFonts w:cs="Arial"/>
          <w:color w:val="9900FF"/>
        </w:rPr>
      </w:pPr>
    </w:p>
    <w:p w14:paraId="32C5A222" w14:textId="77777777" w:rsidR="0005346C" w:rsidRPr="0005346C" w:rsidRDefault="0005346C" w:rsidP="0005346C">
      <w:pPr>
        <w:spacing w:line="276" w:lineRule="auto"/>
        <w:rPr>
          <w:rFonts w:cs="Arial"/>
          <w:color w:val="FF0000"/>
          <w:szCs w:val="22"/>
        </w:rPr>
      </w:pPr>
    </w:p>
    <w:p w14:paraId="62E9B08A" w14:textId="77777777" w:rsidR="0005346C" w:rsidRPr="0005346C" w:rsidRDefault="0005346C" w:rsidP="0005346C">
      <w:pPr>
        <w:pStyle w:val="ASHeading1"/>
        <w:spacing w:line="276" w:lineRule="auto"/>
        <w:rPr>
          <w:rFonts w:cs="Arial"/>
        </w:rPr>
      </w:pPr>
      <w:r w:rsidRPr="0005346C">
        <w:rPr>
          <w:rFonts w:cs="Arial"/>
        </w:rPr>
        <w:t>Question 7</w:t>
      </w:r>
    </w:p>
    <w:p w14:paraId="3A269532" w14:textId="2AE5FAAB" w:rsidR="0005346C" w:rsidRPr="0005346C" w:rsidRDefault="0005346C" w:rsidP="0005346C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 xml:space="preserve">Describe how data </w:t>
      </w:r>
      <w:r w:rsidR="00571A70">
        <w:rPr>
          <w:rFonts w:cs="Arial"/>
          <w:szCs w:val="22"/>
        </w:rPr>
        <w:t>is</w:t>
      </w:r>
      <w:r w:rsidRPr="0005346C">
        <w:rPr>
          <w:rFonts w:cs="Arial"/>
          <w:szCs w:val="22"/>
        </w:rPr>
        <w:t xml:space="preserve"> transmitted on a fibre-optic cable. (2)</w:t>
      </w:r>
    </w:p>
    <w:p w14:paraId="75366AB0" w14:textId="77777777" w:rsidR="0005346C" w:rsidRPr="0005346C" w:rsidRDefault="0005346C" w:rsidP="0005346C">
      <w:pPr>
        <w:spacing w:after="0"/>
        <w:ind w:left="2"/>
        <w:rPr>
          <w:rFonts w:cs="Arial"/>
          <w:color w:val="9900FF"/>
        </w:rPr>
      </w:pPr>
      <w:r w:rsidRPr="0005346C">
        <w:rPr>
          <w:rFonts w:cs="Arial"/>
          <w:color w:val="9900FF"/>
        </w:rPr>
        <w:t>One mark for each, up to a maximum of (2):</w:t>
      </w:r>
    </w:p>
    <w:p w14:paraId="43A7E5BD" w14:textId="77777777" w:rsidR="0005346C" w:rsidRPr="0005346C" w:rsidRDefault="0005346C" w:rsidP="0005346C">
      <w:pPr>
        <w:spacing w:line="276" w:lineRule="auto"/>
        <w:rPr>
          <w:rFonts w:cs="Arial"/>
          <w:color w:val="9900FF"/>
        </w:rPr>
      </w:pPr>
    </w:p>
    <w:p w14:paraId="1B254A9F" w14:textId="77777777" w:rsidR="0005346C" w:rsidRPr="0005346C" w:rsidRDefault="0005346C" w:rsidP="0005346C">
      <w:pPr>
        <w:pStyle w:val="ListParagraph"/>
        <w:numPr>
          <w:ilvl w:val="0"/>
          <w:numId w:val="46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fibre-optic cables are made of glass (1)</w:t>
      </w:r>
    </w:p>
    <w:p w14:paraId="00AC69C4" w14:textId="77777777" w:rsidR="0005346C" w:rsidRPr="0005346C" w:rsidRDefault="0005346C" w:rsidP="0005346C">
      <w:pPr>
        <w:pStyle w:val="ListParagraph"/>
        <w:numPr>
          <w:ilvl w:val="0"/>
          <w:numId w:val="46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light waves are passed/bounced through the cables. (1)</w:t>
      </w:r>
    </w:p>
    <w:p w14:paraId="716239ED" w14:textId="77777777" w:rsidR="0005346C" w:rsidRPr="0005346C" w:rsidRDefault="0005346C" w:rsidP="0005346C">
      <w:pPr>
        <w:spacing w:line="276" w:lineRule="auto"/>
        <w:rPr>
          <w:rFonts w:cs="Arial"/>
          <w:color w:val="9900FF"/>
        </w:rPr>
      </w:pPr>
      <w:r w:rsidRPr="0005346C">
        <w:rPr>
          <w:rFonts w:cs="Arial"/>
          <w:color w:val="9900FF"/>
        </w:rPr>
        <w:t xml:space="preserve"> </w:t>
      </w:r>
    </w:p>
    <w:p w14:paraId="60551C01" w14:textId="77777777" w:rsidR="0005346C" w:rsidRPr="0005346C" w:rsidRDefault="0005346C" w:rsidP="0005346C">
      <w:p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sz w:val="24"/>
        </w:rPr>
      </w:pPr>
    </w:p>
    <w:p w14:paraId="3C202EC0" w14:textId="77777777" w:rsidR="0005346C" w:rsidRPr="0005346C" w:rsidRDefault="0005346C" w:rsidP="0005346C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05346C">
        <w:rPr>
          <w:rFonts w:cs="Arial"/>
        </w:rPr>
        <w:br w:type="page"/>
      </w:r>
    </w:p>
    <w:p w14:paraId="39AE542B" w14:textId="77777777" w:rsidR="0005346C" w:rsidRPr="0005346C" w:rsidRDefault="0005346C" w:rsidP="0005346C">
      <w:pPr>
        <w:pStyle w:val="ASHeading1"/>
        <w:spacing w:line="276" w:lineRule="auto"/>
        <w:rPr>
          <w:rFonts w:cs="Arial"/>
        </w:rPr>
      </w:pPr>
      <w:r w:rsidRPr="0005346C">
        <w:rPr>
          <w:rFonts w:cs="Arial"/>
        </w:rPr>
        <w:lastRenderedPageBreak/>
        <w:t>Question 8</w:t>
      </w:r>
    </w:p>
    <w:p w14:paraId="6FDFB5FB" w14:textId="77777777" w:rsidR="0005346C" w:rsidRPr="0005346C" w:rsidRDefault="0005346C" w:rsidP="0005346C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 xml:space="preserve">State </w:t>
      </w:r>
      <w:r w:rsidRPr="0016613B">
        <w:rPr>
          <w:rFonts w:cs="Arial"/>
          <w:b/>
          <w:bCs/>
          <w:szCs w:val="22"/>
        </w:rPr>
        <w:t>two</w:t>
      </w:r>
      <w:r w:rsidRPr="0005346C">
        <w:rPr>
          <w:rFonts w:cs="Arial"/>
          <w:szCs w:val="22"/>
        </w:rPr>
        <w:t xml:space="preserve"> advantages and </w:t>
      </w:r>
      <w:r w:rsidRPr="0016613B">
        <w:rPr>
          <w:rFonts w:cs="Arial"/>
          <w:b/>
          <w:bCs/>
          <w:szCs w:val="22"/>
        </w:rPr>
        <w:t>two</w:t>
      </w:r>
      <w:r w:rsidRPr="0005346C">
        <w:rPr>
          <w:rFonts w:cs="Arial"/>
          <w:szCs w:val="22"/>
        </w:rPr>
        <w:t xml:space="preserve"> disadvantages of using wireless technology to connect devices on a LAN rather than a cable. (4)</w:t>
      </w:r>
    </w:p>
    <w:p w14:paraId="74555F82" w14:textId="77777777" w:rsidR="0005346C" w:rsidRPr="0005346C" w:rsidRDefault="0005346C" w:rsidP="0005346C">
      <w:pPr>
        <w:spacing w:after="0"/>
        <w:ind w:left="2"/>
        <w:rPr>
          <w:rFonts w:cs="Arial"/>
          <w:color w:val="9900FF"/>
        </w:rPr>
      </w:pPr>
      <w:r w:rsidRPr="0005346C">
        <w:rPr>
          <w:rFonts w:cs="Arial"/>
          <w:color w:val="9900FF"/>
        </w:rPr>
        <w:t>One mark for each advantage, up to a maximum of (2):</w:t>
      </w:r>
    </w:p>
    <w:p w14:paraId="0A3DEBDA" w14:textId="77777777" w:rsidR="0005346C" w:rsidRPr="0005346C" w:rsidRDefault="0005346C" w:rsidP="0005346C">
      <w:pPr>
        <w:pStyle w:val="ListParagraph"/>
        <w:numPr>
          <w:ilvl w:val="0"/>
          <w:numId w:val="48"/>
        </w:numPr>
        <w:suppressAutoHyphens/>
        <w:spacing w:after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client machines can move around easily because there are no cables (1)</w:t>
      </w:r>
    </w:p>
    <w:p w14:paraId="048DB3C9" w14:textId="77777777" w:rsidR="0005346C" w:rsidRPr="0005346C" w:rsidRDefault="0005346C" w:rsidP="0005346C">
      <w:pPr>
        <w:pStyle w:val="ListParagraph"/>
        <w:numPr>
          <w:ilvl w:val="0"/>
          <w:numId w:val="48"/>
        </w:numPr>
        <w:suppressAutoHyphens/>
        <w:spacing w:after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as there are no cables, the cost of installation may be smaller (1)</w:t>
      </w:r>
    </w:p>
    <w:p w14:paraId="4B36D23A" w14:textId="77777777" w:rsidR="0005346C" w:rsidRPr="0005346C" w:rsidRDefault="0005346C" w:rsidP="0005346C">
      <w:pPr>
        <w:pStyle w:val="ListParagraph"/>
        <w:numPr>
          <w:ilvl w:val="0"/>
          <w:numId w:val="48"/>
        </w:numPr>
        <w:suppressAutoHyphens/>
        <w:spacing w:after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adding clients only involves the use of software rather than physical cables. (1)</w:t>
      </w:r>
    </w:p>
    <w:p w14:paraId="112BDB5B" w14:textId="77777777" w:rsidR="0005346C" w:rsidRPr="0005346C" w:rsidRDefault="0005346C" w:rsidP="0005346C">
      <w:pPr>
        <w:spacing w:after="0"/>
        <w:ind w:left="2"/>
        <w:rPr>
          <w:rFonts w:cs="Arial"/>
          <w:color w:val="9900FF"/>
        </w:rPr>
      </w:pPr>
    </w:p>
    <w:p w14:paraId="5A8AF531" w14:textId="77777777" w:rsidR="0005346C" w:rsidRPr="0005346C" w:rsidRDefault="0005346C" w:rsidP="0005346C">
      <w:pPr>
        <w:spacing w:after="0"/>
        <w:ind w:left="2"/>
        <w:rPr>
          <w:rFonts w:cs="Arial"/>
          <w:color w:val="9900FF"/>
        </w:rPr>
      </w:pPr>
      <w:r w:rsidRPr="0005346C">
        <w:rPr>
          <w:rFonts w:cs="Arial"/>
          <w:color w:val="9900FF"/>
        </w:rPr>
        <w:t>One mark for each disadvantage, up to a maximum of (2):</w:t>
      </w:r>
    </w:p>
    <w:p w14:paraId="1FED4F6A" w14:textId="77777777" w:rsidR="0005346C" w:rsidRPr="0005346C" w:rsidRDefault="0005346C" w:rsidP="0005346C">
      <w:pPr>
        <w:pStyle w:val="ListParagraph"/>
        <w:numPr>
          <w:ilvl w:val="0"/>
          <w:numId w:val="47"/>
        </w:numPr>
        <w:suppressAutoHyphens/>
        <w:spacing w:after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wireless is less secure because it is easier to intercept a wireless signal than one on a cabled connection (1)</w:t>
      </w:r>
    </w:p>
    <w:p w14:paraId="6E0C5D96" w14:textId="77777777" w:rsidR="0005346C" w:rsidRPr="0005346C" w:rsidRDefault="0005346C" w:rsidP="0005346C">
      <w:pPr>
        <w:pStyle w:val="ListParagraph"/>
        <w:numPr>
          <w:ilvl w:val="0"/>
          <w:numId w:val="47"/>
        </w:numPr>
        <w:suppressAutoHyphens/>
        <w:spacing w:after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wireless has less range than cables (1)</w:t>
      </w:r>
    </w:p>
    <w:p w14:paraId="6B6F39A7" w14:textId="77777777" w:rsidR="0005346C" w:rsidRPr="0005346C" w:rsidRDefault="0005346C" w:rsidP="0005346C">
      <w:pPr>
        <w:pStyle w:val="ListParagraph"/>
        <w:numPr>
          <w:ilvl w:val="0"/>
          <w:numId w:val="47"/>
        </w:numPr>
        <w:suppressAutoHyphens/>
        <w:spacing w:after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wireless is easily interrupted by other signals, so is less reliable (1)</w:t>
      </w:r>
    </w:p>
    <w:p w14:paraId="2503A6BE" w14:textId="77777777" w:rsidR="0005346C" w:rsidRPr="0005346C" w:rsidRDefault="0005346C" w:rsidP="0005346C">
      <w:pPr>
        <w:pStyle w:val="ListParagraph"/>
        <w:numPr>
          <w:ilvl w:val="0"/>
          <w:numId w:val="47"/>
        </w:numPr>
        <w:suppressAutoHyphens/>
        <w:spacing w:after="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wireless has lower bandwidth/capacity, so will appear slower. (1)</w:t>
      </w:r>
    </w:p>
    <w:p w14:paraId="1820903B" w14:textId="77777777" w:rsidR="0005346C" w:rsidRPr="0005346C" w:rsidRDefault="0005346C" w:rsidP="0005346C">
      <w:pPr>
        <w:spacing w:after="0"/>
        <w:ind w:left="2"/>
        <w:rPr>
          <w:rFonts w:cs="Arial"/>
          <w:color w:val="9900FF"/>
        </w:rPr>
      </w:pPr>
    </w:p>
    <w:p w14:paraId="3449ECAB" w14:textId="77777777" w:rsidR="0005346C" w:rsidRPr="0005346C" w:rsidRDefault="0005346C" w:rsidP="0005346C">
      <w:pPr>
        <w:pStyle w:val="ASHeading1"/>
        <w:spacing w:line="276" w:lineRule="auto"/>
        <w:rPr>
          <w:rFonts w:cs="Arial"/>
        </w:rPr>
      </w:pPr>
      <w:r w:rsidRPr="0005346C">
        <w:rPr>
          <w:rFonts w:cs="Arial"/>
        </w:rPr>
        <w:t>Question 9</w:t>
      </w:r>
    </w:p>
    <w:p w14:paraId="13092FAB" w14:textId="77777777" w:rsidR="0005346C" w:rsidRPr="0005346C" w:rsidRDefault="0005346C" w:rsidP="0005346C">
      <w:pPr>
        <w:suppressAutoHyphens/>
        <w:adjustRightInd/>
        <w:snapToGrid/>
        <w:spacing w:before="0" w:after="360" w:line="276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>Define the term ‘topology’. (1)</w:t>
      </w:r>
    </w:p>
    <w:p w14:paraId="62767AE7" w14:textId="77777777" w:rsidR="0005346C" w:rsidRPr="0005346C" w:rsidRDefault="0005346C" w:rsidP="0005346C">
      <w:pPr>
        <w:spacing w:after="0"/>
        <w:rPr>
          <w:rFonts w:cs="Arial"/>
          <w:color w:val="9900FF"/>
        </w:rPr>
      </w:pPr>
      <w:r w:rsidRPr="0005346C">
        <w:rPr>
          <w:rFonts w:cs="Arial"/>
          <w:color w:val="9900FF"/>
        </w:rPr>
        <w:t>The design/layout of a network. (1)</w:t>
      </w:r>
    </w:p>
    <w:p w14:paraId="7655CA34" w14:textId="77777777" w:rsidR="0005346C" w:rsidRPr="0005346C" w:rsidRDefault="0005346C" w:rsidP="0005346C">
      <w:pPr>
        <w:spacing w:line="276" w:lineRule="auto"/>
        <w:rPr>
          <w:rFonts w:cs="Arial"/>
          <w:color w:val="FF0000"/>
          <w:szCs w:val="22"/>
        </w:rPr>
      </w:pPr>
    </w:p>
    <w:p w14:paraId="543B285F" w14:textId="77777777" w:rsidR="0005346C" w:rsidRPr="0005346C" w:rsidRDefault="0005346C" w:rsidP="0005346C">
      <w:pPr>
        <w:pStyle w:val="ASHeading1"/>
        <w:rPr>
          <w:rFonts w:cs="Arial"/>
        </w:rPr>
      </w:pPr>
      <w:r w:rsidRPr="0005346C">
        <w:rPr>
          <w:rFonts w:cs="Arial"/>
        </w:rPr>
        <w:t>Question 10</w:t>
      </w:r>
    </w:p>
    <w:p w14:paraId="7C88AB89" w14:textId="77777777" w:rsidR="0005346C" w:rsidRPr="0005346C" w:rsidRDefault="0005346C" w:rsidP="0005346C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>To connect more than one device to the Internet, you must have the functionality of three different devices. All three may be inside the same physical box.</w:t>
      </w:r>
    </w:p>
    <w:p w14:paraId="22299D9C" w14:textId="77777777" w:rsidR="0005346C" w:rsidRPr="0005346C" w:rsidRDefault="0005346C" w:rsidP="0005346C">
      <w:pPr>
        <w:spacing w:line="276" w:lineRule="auto"/>
        <w:rPr>
          <w:rFonts w:cs="Arial"/>
          <w:szCs w:val="22"/>
        </w:rPr>
      </w:pPr>
      <w:r w:rsidRPr="0005346C">
        <w:rPr>
          <w:rFonts w:cs="Arial"/>
          <w:szCs w:val="22"/>
        </w:rPr>
        <w:t>State the names of the three devices. (3)</w:t>
      </w:r>
    </w:p>
    <w:p w14:paraId="31902072" w14:textId="77777777" w:rsidR="0005346C" w:rsidRPr="0005346C" w:rsidRDefault="0005346C" w:rsidP="0005346C">
      <w:pPr>
        <w:spacing w:line="276" w:lineRule="auto"/>
        <w:rPr>
          <w:rFonts w:cs="Arial"/>
          <w:szCs w:val="22"/>
        </w:rPr>
      </w:pPr>
    </w:p>
    <w:p w14:paraId="013986CA" w14:textId="77777777" w:rsidR="0005346C" w:rsidRPr="0005346C" w:rsidRDefault="0005346C" w:rsidP="0005346C">
      <w:pPr>
        <w:spacing w:line="276" w:lineRule="auto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One mark for each, up to a maximum of (3):</w:t>
      </w:r>
    </w:p>
    <w:p w14:paraId="16F4B0E7" w14:textId="77777777" w:rsidR="0005346C" w:rsidRPr="0005346C" w:rsidRDefault="0005346C" w:rsidP="0005346C">
      <w:pPr>
        <w:pStyle w:val="ListParagraph"/>
        <w:numPr>
          <w:ilvl w:val="0"/>
          <w:numId w:val="49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modem (1)</w:t>
      </w:r>
    </w:p>
    <w:p w14:paraId="44334644" w14:textId="77777777" w:rsidR="0005346C" w:rsidRPr="0005346C" w:rsidRDefault="0005346C" w:rsidP="0005346C">
      <w:pPr>
        <w:pStyle w:val="ListParagraph"/>
        <w:numPr>
          <w:ilvl w:val="0"/>
          <w:numId w:val="49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router (1)</w:t>
      </w:r>
    </w:p>
    <w:p w14:paraId="7E1B7475" w14:textId="77777777" w:rsidR="0005346C" w:rsidRPr="0005346C" w:rsidRDefault="0005346C" w:rsidP="0005346C">
      <w:pPr>
        <w:pStyle w:val="ListParagraph"/>
        <w:numPr>
          <w:ilvl w:val="0"/>
          <w:numId w:val="49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switch. (1)</w:t>
      </w:r>
    </w:p>
    <w:p w14:paraId="7E4F9540" w14:textId="77777777" w:rsidR="0005346C" w:rsidRPr="0005346C" w:rsidRDefault="0005346C" w:rsidP="0005346C">
      <w:pPr>
        <w:spacing w:line="276" w:lineRule="auto"/>
        <w:rPr>
          <w:rFonts w:cs="Arial"/>
          <w:color w:val="FF0000"/>
        </w:rPr>
      </w:pPr>
    </w:p>
    <w:p w14:paraId="4E1DB60E" w14:textId="77777777" w:rsidR="0005346C" w:rsidRPr="0005346C" w:rsidRDefault="0005346C" w:rsidP="0005346C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05346C">
        <w:rPr>
          <w:rFonts w:cs="Arial"/>
        </w:rPr>
        <w:br w:type="page"/>
      </w:r>
    </w:p>
    <w:p w14:paraId="64DE1006" w14:textId="77777777" w:rsidR="0005346C" w:rsidRPr="0005346C" w:rsidRDefault="0005346C" w:rsidP="0005346C">
      <w:pPr>
        <w:pStyle w:val="ASHeading1"/>
        <w:rPr>
          <w:rFonts w:cs="Arial"/>
        </w:rPr>
      </w:pPr>
      <w:r w:rsidRPr="0005346C">
        <w:rPr>
          <w:rFonts w:cs="Arial"/>
        </w:rPr>
        <w:lastRenderedPageBreak/>
        <w:t>Question 11</w:t>
      </w:r>
    </w:p>
    <w:p w14:paraId="3619A753" w14:textId="77777777" w:rsidR="0005346C" w:rsidRPr="0005346C" w:rsidRDefault="0005346C" w:rsidP="0005346C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>Describe an Internet backbone. (2)</w:t>
      </w:r>
    </w:p>
    <w:p w14:paraId="1134D945" w14:textId="77777777" w:rsidR="0005346C" w:rsidRPr="0005346C" w:rsidRDefault="0005346C" w:rsidP="0005346C">
      <w:pPr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One for each, up to a maximum of (2):</w:t>
      </w:r>
      <w:r w:rsidRPr="0005346C">
        <w:rPr>
          <w:rFonts w:cs="Arial"/>
          <w:color w:val="9900FF"/>
          <w:szCs w:val="22"/>
        </w:rPr>
        <w:br/>
      </w:r>
    </w:p>
    <w:p w14:paraId="337FF5CC" w14:textId="77777777" w:rsidR="0005346C" w:rsidRPr="0005346C" w:rsidRDefault="0005346C" w:rsidP="0005346C">
      <w:pPr>
        <w:numPr>
          <w:ilvl w:val="0"/>
          <w:numId w:val="44"/>
        </w:numPr>
        <w:suppressAutoHyphens/>
        <w:adjustRightInd/>
        <w:snapToGrid/>
        <w:spacing w:before="0" w:after="0" w:line="240" w:lineRule="auto"/>
        <w:ind w:left="357" w:hanging="357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fibre-optic cable (1)</w:t>
      </w:r>
    </w:p>
    <w:p w14:paraId="4F0562C2" w14:textId="77777777" w:rsidR="0005346C" w:rsidRPr="0005346C" w:rsidRDefault="0005346C" w:rsidP="0005346C">
      <w:pPr>
        <w:numPr>
          <w:ilvl w:val="0"/>
          <w:numId w:val="44"/>
        </w:numPr>
        <w:suppressAutoHyphens/>
        <w:adjustRightInd/>
        <w:snapToGrid/>
        <w:spacing w:before="0" w:after="0" w:line="240" w:lineRule="auto"/>
        <w:ind w:left="357" w:hanging="357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connects continents/countries (1)</w:t>
      </w:r>
    </w:p>
    <w:p w14:paraId="1CAA898A" w14:textId="77777777" w:rsidR="0005346C" w:rsidRPr="0005346C" w:rsidRDefault="0005346C" w:rsidP="0005346C">
      <w:pPr>
        <w:numPr>
          <w:ilvl w:val="0"/>
          <w:numId w:val="44"/>
        </w:numPr>
        <w:suppressAutoHyphens/>
        <w:adjustRightInd/>
        <w:snapToGrid/>
        <w:spacing w:before="0" w:after="0" w:line="240" w:lineRule="auto"/>
        <w:ind w:left="357" w:hanging="357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undersea cables (1)</w:t>
      </w:r>
    </w:p>
    <w:p w14:paraId="556B3D89" w14:textId="77777777" w:rsidR="0005346C" w:rsidRPr="0005346C" w:rsidRDefault="0005346C" w:rsidP="0005346C">
      <w:pPr>
        <w:numPr>
          <w:ilvl w:val="0"/>
          <w:numId w:val="44"/>
        </w:numPr>
        <w:suppressAutoHyphens/>
        <w:adjustRightInd/>
        <w:snapToGrid/>
        <w:spacing w:before="0" w:after="0" w:line="240" w:lineRule="auto"/>
        <w:ind w:left="357" w:hanging="357"/>
        <w:textDirection w:val="btLr"/>
        <w:textAlignment w:val="top"/>
        <w:outlineLvl w:val="0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high bandwidth. (1)</w:t>
      </w:r>
    </w:p>
    <w:p w14:paraId="0E2498C6" w14:textId="77777777" w:rsidR="0005346C" w:rsidRPr="0005346C" w:rsidRDefault="0005346C" w:rsidP="0005346C">
      <w:p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FF0000"/>
          <w:szCs w:val="22"/>
        </w:rPr>
      </w:pPr>
    </w:p>
    <w:p w14:paraId="2D059BE7" w14:textId="77777777" w:rsidR="0005346C" w:rsidRPr="0005346C" w:rsidRDefault="0005346C" w:rsidP="0005346C">
      <w:pPr>
        <w:pStyle w:val="ASHeading1"/>
        <w:rPr>
          <w:rFonts w:cs="Arial"/>
        </w:rPr>
      </w:pPr>
      <w:r w:rsidRPr="0005346C">
        <w:rPr>
          <w:rFonts w:cs="Arial"/>
        </w:rPr>
        <w:t>Question 12</w:t>
      </w:r>
    </w:p>
    <w:p w14:paraId="4B3ABAB1" w14:textId="77777777" w:rsidR="0005346C" w:rsidRPr="0005346C" w:rsidRDefault="0005346C" w:rsidP="0005346C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 xml:space="preserve">The Internet is not the same as the World Wide Web. </w:t>
      </w:r>
    </w:p>
    <w:p w14:paraId="271906F9" w14:textId="77777777" w:rsidR="0005346C" w:rsidRPr="0005346C" w:rsidRDefault="0005346C" w:rsidP="0005346C">
      <w:pPr>
        <w:numPr>
          <w:ilvl w:val="1"/>
          <w:numId w:val="39"/>
        </w:numPr>
        <w:suppressAutoHyphens/>
        <w:adjustRightInd/>
        <w:snapToGrid/>
        <w:spacing w:before="0" w:after="200" w:line="276" w:lineRule="auto"/>
        <w:ind w:left="360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>Define the term ‘Internet’. (1)</w:t>
      </w:r>
    </w:p>
    <w:p w14:paraId="062D3CCD" w14:textId="77777777" w:rsidR="0005346C" w:rsidRPr="0005346C" w:rsidRDefault="0005346C" w:rsidP="0005346C">
      <w:pPr>
        <w:spacing w:line="276" w:lineRule="auto"/>
        <w:ind w:left="360" w:hanging="2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The physical devices that make up all of the networks connected all over the world. (1)</w:t>
      </w:r>
    </w:p>
    <w:p w14:paraId="10823CBF" w14:textId="77777777" w:rsidR="0005346C" w:rsidRPr="0005346C" w:rsidRDefault="0005346C" w:rsidP="0005346C">
      <w:pPr>
        <w:adjustRightInd/>
        <w:snapToGrid/>
        <w:spacing w:before="0" w:after="0" w:line="240" w:lineRule="auto"/>
        <w:rPr>
          <w:rFonts w:cs="Arial"/>
          <w:szCs w:val="22"/>
        </w:rPr>
      </w:pPr>
    </w:p>
    <w:p w14:paraId="6F612EAB" w14:textId="77777777" w:rsidR="0005346C" w:rsidRPr="0005346C" w:rsidRDefault="0005346C" w:rsidP="0005346C">
      <w:pPr>
        <w:numPr>
          <w:ilvl w:val="1"/>
          <w:numId w:val="39"/>
        </w:numPr>
        <w:suppressAutoHyphens/>
        <w:adjustRightInd/>
        <w:snapToGrid/>
        <w:spacing w:before="0" w:after="200" w:line="276" w:lineRule="auto"/>
        <w:ind w:left="360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>Define the term ‘World Wide Web’. (1)</w:t>
      </w:r>
    </w:p>
    <w:p w14:paraId="7E485AAA" w14:textId="77777777" w:rsidR="0005346C" w:rsidRPr="0005346C" w:rsidRDefault="0005346C" w:rsidP="0005346C">
      <w:pPr>
        <w:spacing w:line="276" w:lineRule="auto"/>
        <w:ind w:left="360" w:hanging="2"/>
        <w:rPr>
          <w:rFonts w:cs="Arial"/>
          <w:color w:val="9900FF"/>
          <w:szCs w:val="22"/>
        </w:rPr>
      </w:pPr>
      <w:r w:rsidRPr="0005346C">
        <w:rPr>
          <w:rFonts w:cs="Arial"/>
          <w:color w:val="9900FF"/>
          <w:szCs w:val="22"/>
        </w:rPr>
        <w:t>A service hosted on the machines connected to the Internet to provide web pages. (1)</w:t>
      </w:r>
    </w:p>
    <w:p w14:paraId="38CB3866" w14:textId="77777777" w:rsidR="0005346C" w:rsidRPr="0005346C" w:rsidRDefault="0005346C" w:rsidP="0005346C">
      <w:pPr>
        <w:suppressAutoHyphens/>
        <w:adjustRightInd/>
        <w:snapToGrid/>
        <w:spacing w:before="0" w:after="200" w:line="276" w:lineRule="auto"/>
        <w:textDirection w:val="btLr"/>
        <w:textAlignment w:val="top"/>
        <w:outlineLvl w:val="0"/>
        <w:rPr>
          <w:rFonts w:cs="Arial"/>
          <w:color w:val="FF0000"/>
        </w:rPr>
      </w:pPr>
    </w:p>
    <w:p w14:paraId="673F78A5" w14:textId="77777777" w:rsidR="0005346C" w:rsidRPr="0005346C" w:rsidRDefault="0005346C" w:rsidP="0005346C">
      <w:pPr>
        <w:pStyle w:val="ASHeading1"/>
        <w:rPr>
          <w:rFonts w:cs="Arial"/>
        </w:rPr>
      </w:pPr>
      <w:r w:rsidRPr="0005346C">
        <w:rPr>
          <w:rFonts w:cs="Arial"/>
        </w:rPr>
        <w:t>Question 13</w:t>
      </w:r>
    </w:p>
    <w:p w14:paraId="090438BF" w14:textId="77777777" w:rsidR="0005346C" w:rsidRPr="0005346C" w:rsidRDefault="0005346C" w:rsidP="0005346C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szCs w:val="22"/>
        </w:rPr>
        <w:t xml:space="preserve">Give the names of </w:t>
      </w:r>
      <w:r w:rsidRPr="0016613B">
        <w:rPr>
          <w:rFonts w:cs="Arial"/>
          <w:b/>
          <w:bCs/>
          <w:szCs w:val="22"/>
        </w:rPr>
        <w:t>two</w:t>
      </w:r>
      <w:r w:rsidRPr="0005346C">
        <w:rPr>
          <w:rFonts w:cs="Arial"/>
          <w:szCs w:val="22"/>
        </w:rPr>
        <w:t xml:space="preserve"> devices that can sit at the centre of a star topology network. (2)</w:t>
      </w:r>
    </w:p>
    <w:p w14:paraId="0201B2F5" w14:textId="77777777" w:rsidR="0005346C" w:rsidRPr="0005346C" w:rsidRDefault="0005346C" w:rsidP="0005346C">
      <w:pPr>
        <w:suppressAutoHyphens/>
        <w:adjustRightInd/>
        <w:snapToGrid/>
        <w:spacing w:before="0" w:after="360" w:line="240" w:lineRule="auto"/>
        <w:textDirection w:val="btLr"/>
        <w:textAlignment w:val="top"/>
        <w:outlineLvl w:val="0"/>
        <w:rPr>
          <w:rFonts w:cs="Arial"/>
          <w:szCs w:val="22"/>
        </w:rPr>
      </w:pPr>
      <w:r w:rsidRPr="0005346C">
        <w:rPr>
          <w:rFonts w:cs="Arial"/>
          <w:color w:val="9900FF"/>
        </w:rPr>
        <w:t>One for each, up to a maximum of (2):</w:t>
      </w:r>
    </w:p>
    <w:p w14:paraId="163B23FE" w14:textId="77777777" w:rsidR="0005346C" w:rsidRPr="0005346C" w:rsidRDefault="0005346C" w:rsidP="0005346C">
      <w:pPr>
        <w:pStyle w:val="ListParagraph"/>
        <w:numPr>
          <w:ilvl w:val="0"/>
          <w:numId w:val="41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Switch (1)</w:t>
      </w:r>
    </w:p>
    <w:p w14:paraId="1AF54859" w14:textId="6588AEAC" w:rsidR="00726091" w:rsidRPr="0005346C" w:rsidRDefault="0005346C" w:rsidP="0005346C">
      <w:pPr>
        <w:pStyle w:val="ListParagraph"/>
        <w:numPr>
          <w:ilvl w:val="0"/>
          <w:numId w:val="41"/>
        </w:numPr>
        <w:suppressAutoHyphens/>
        <w:spacing w:after="200"/>
        <w:textDirection w:val="btLr"/>
        <w:textAlignment w:val="top"/>
        <w:outlineLvl w:val="0"/>
        <w:rPr>
          <w:rFonts w:ascii="Arial" w:hAnsi="Arial" w:cs="Arial"/>
          <w:color w:val="9900FF"/>
        </w:rPr>
      </w:pPr>
      <w:r w:rsidRPr="0005346C">
        <w:rPr>
          <w:rFonts w:ascii="Arial" w:hAnsi="Arial" w:cs="Arial"/>
          <w:color w:val="9900FF"/>
        </w:rPr>
        <w:t>Hub. (1)</w:t>
      </w:r>
    </w:p>
    <w:p w14:paraId="1F4A1976" w14:textId="77777777" w:rsidR="0005346C" w:rsidRPr="0005346C" w:rsidRDefault="0005346C" w:rsidP="0005346C">
      <w:pPr>
        <w:pStyle w:val="ListParagraph"/>
        <w:suppressAutoHyphens/>
        <w:spacing w:after="200"/>
        <w:ind w:left="360"/>
        <w:textDirection w:val="btLr"/>
        <w:textAlignment w:val="top"/>
        <w:outlineLvl w:val="0"/>
        <w:rPr>
          <w:rFonts w:ascii="Arial" w:hAnsi="Arial" w:cs="Arial"/>
          <w:color w:val="9900FF"/>
        </w:rPr>
      </w:pPr>
    </w:p>
    <w:p w14:paraId="4B9A6E04" w14:textId="2C419CAC" w:rsidR="00726091" w:rsidRPr="00DC3966" w:rsidRDefault="00726091" w:rsidP="00726091">
      <w:pPr>
        <w:pStyle w:val="1BODYTEXT"/>
        <w:pBdr>
          <w:top w:val="single" w:sz="18" w:space="1" w:color="11B7D7"/>
          <w:left w:val="single" w:sz="18" w:space="4" w:color="11B7D7"/>
          <w:bottom w:val="single" w:sz="18" w:space="1" w:color="11B7D7"/>
          <w:right w:val="single" w:sz="18" w:space="4" w:color="11B7D7"/>
        </w:pBdr>
        <w:spacing w:before="160" w:after="0" w:line="240" w:lineRule="auto"/>
        <w:ind w:left="7543"/>
      </w:pPr>
      <w:r>
        <w:t>Total marks: 30</w:t>
      </w:r>
    </w:p>
    <w:sectPr w:rsidR="00726091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D66DD" w14:textId="77777777" w:rsidR="0070754F" w:rsidRDefault="0070754F">
      <w:r>
        <w:separator/>
      </w:r>
    </w:p>
    <w:p w14:paraId="102FE5E9" w14:textId="77777777" w:rsidR="0070754F" w:rsidRDefault="0070754F"/>
  </w:endnote>
  <w:endnote w:type="continuationSeparator" w:id="0">
    <w:p w14:paraId="77A91F03" w14:textId="77777777" w:rsidR="0070754F" w:rsidRDefault="0070754F">
      <w:r>
        <w:continuationSeparator/>
      </w:r>
    </w:p>
    <w:p w14:paraId="2E17A309" w14:textId="77777777" w:rsidR="0070754F" w:rsidRDefault="00707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470CA" w14:textId="77777777" w:rsidR="0070754F" w:rsidRDefault="0070754F">
      <w:r>
        <w:separator/>
      </w:r>
    </w:p>
    <w:p w14:paraId="74C7B73E" w14:textId="77777777" w:rsidR="0070754F" w:rsidRDefault="0070754F"/>
  </w:footnote>
  <w:footnote w:type="continuationSeparator" w:id="0">
    <w:p w14:paraId="6B35F8C3" w14:textId="77777777" w:rsidR="0070754F" w:rsidRDefault="0070754F">
      <w:r>
        <w:continuationSeparator/>
      </w:r>
    </w:p>
    <w:p w14:paraId="10954E93" w14:textId="77777777" w:rsidR="0070754F" w:rsidRDefault="007075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E0B149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4FEE090F" w:rsidR="00652F9F" w:rsidRPr="00A55286" w:rsidRDefault="000430A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4FEE090F" w:rsidR="00652F9F" w:rsidRPr="00A55286" w:rsidRDefault="000430A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44A4BD6"/>
    <w:multiLevelType w:val="hybridMultilevel"/>
    <w:tmpl w:val="3080F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000DF"/>
    <w:multiLevelType w:val="multilevel"/>
    <w:tmpl w:val="154EBA9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D75350"/>
    <w:multiLevelType w:val="multilevel"/>
    <w:tmpl w:val="42D8DDA8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hint="default"/>
        <w:b/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16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EA69CF"/>
    <w:multiLevelType w:val="multilevel"/>
    <w:tmpl w:val="D716E74A"/>
    <w:lvl w:ilvl="0">
      <w:start w:val="1"/>
      <w:numFmt w:val="bullet"/>
      <w:lvlText w:val="●"/>
      <w:lvlJc w:val="left"/>
      <w:pPr>
        <w:ind w:left="362" w:hanging="360"/>
      </w:pPr>
      <w:rPr>
        <w:rFonts w:ascii="Arial" w:hAnsi="Arial" w:hint="default"/>
        <w:vertAlign w:val="baseline"/>
      </w:rPr>
    </w:lvl>
    <w:lvl w:ilvl="1">
      <w:start w:val="1"/>
      <w:numFmt w:val="bullet"/>
      <w:lvlText w:val="o"/>
      <w:lvlJc w:val="left"/>
      <w:pPr>
        <w:ind w:left="4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1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8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25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2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0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47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4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E64126"/>
    <w:multiLevelType w:val="hybridMultilevel"/>
    <w:tmpl w:val="2FF2E5CC"/>
    <w:lvl w:ilvl="0" w:tplc="08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21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251D27"/>
    <w:multiLevelType w:val="hybridMultilevel"/>
    <w:tmpl w:val="126ACAF2"/>
    <w:lvl w:ilvl="0" w:tplc="08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23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90290E"/>
    <w:multiLevelType w:val="multilevel"/>
    <w:tmpl w:val="513CE328"/>
    <w:numStyleLink w:val="Listnum"/>
  </w:abstractNum>
  <w:abstractNum w:abstractNumId="25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3F3715"/>
    <w:multiLevelType w:val="multilevel"/>
    <w:tmpl w:val="513CE328"/>
    <w:numStyleLink w:val="Listnum"/>
  </w:abstractNum>
  <w:abstractNum w:abstractNumId="28" w15:restartNumberingAfterBreak="0">
    <w:nsid w:val="396B0BD1"/>
    <w:multiLevelType w:val="hybridMultilevel"/>
    <w:tmpl w:val="17F2FF9C"/>
    <w:lvl w:ilvl="0" w:tplc="08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29" w15:restartNumberingAfterBreak="0">
    <w:nsid w:val="3A82569C"/>
    <w:multiLevelType w:val="hybridMultilevel"/>
    <w:tmpl w:val="957EA09E"/>
    <w:lvl w:ilvl="0" w:tplc="7A245A8C">
      <w:start w:val="1"/>
      <w:numFmt w:val="bullet"/>
      <w:lvlText w:val="●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D4A0E5B"/>
    <w:multiLevelType w:val="hybridMultilevel"/>
    <w:tmpl w:val="B8260C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F4D108B"/>
    <w:multiLevelType w:val="hybridMultilevel"/>
    <w:tmpl w:val="90EC3346"/>
    <w:lvl w:ilvl="0" w:tplc="7A245A8C">
      <w:start w:val="1"/>
      <w:numFmt w:val="bullet"/>
      <w:lvlText w:val="●"/>
      <w:lvlJc w:val="left"/>
      <w:pPr>
        <w:ind w:left="36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CC383C"/>
    <w:multiLevelType w:val="hybridMultilevel"/>
    <w:tmpl w:val="4EACA5AE"/>
    <w:lvl w:ilvl="0" w:tplc="08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" w15:restartNumberingAfterBreak="0">
    <w:nsid w:val="759E7D55"/>
    <w:multiLevelType w:val="multilevel"/>
    <w:tmpl w:val="513CE328"/>
    <w:numStyleLink w:val="Listnum"/>
  </w:abstractNum>
  <w:abstractNum w:abstractNumId="4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27020531">
    <w:abstractNumId w:val="48"/>
  </w:num>
  <w:num w:numId="2" w16cid:durableId="124860995">
    <w:abstractNumId w:val="44"/>
  </w:num>
  <w:num w:numId="3" w16cid:durableId="240066926">
    <w:abstractNumId w:val="11"/>
  </w:num>
  <w:num w:numId="4" w16cid:durableId="1734112258">
    <w:abstractNumId w:val="46"/>
  </w:num>
  <w:num w:numId="5" w16cid:durableId="1629316237">
    <w:abstractNumId w:val="25"/>
  </w:num>
  <w:num w:numId="6" w16cid:durableId="2028602377">
    <w:abstractNumId w:val="27"/>
  </w:num>
  <w:num w:numId="7" w16cid:durableId="1282222088">
    <w:abstractNumId w:val="24"/>
  </w:num>
  <w:num w:numId="8" w16cid:durableId="1754625221">
    <w:abstractNumId w:val="41"/>
  </w:num>
  <w:num w:numId="9" w16cid:durableId="565148096">
    <w:abstractNumId w:val="17"/>
  </w:num>
  <w:num w:numId="10" w16cid:durableId="1760910587">
    <w:abstractNumId w:val="43"/>
  </w:num>
  <w:num w:numId="11" w16cid:durableId="10841811">
    <w:abstractNumId w:val="45"/>
  </w:num>
  <w:num w:numId="12" w16cid:durableId="822815729">
    <w:abstractNumId w:val="9"/>
  </w:num>
  <w:num w:numId="13" w16cid:durableId="1472015754">
    <w:abstractNumId w:val="7"/>
  </w:num>
  <w:num w:numId="14" w16cid:durableId="1093472306">
    <w:abstractNumId w:val="6"/>
  </w:num>
  <w:num w:numId="15" w16cid:durableId="531768053">
    <w:abstractNumId w:val="5"/>
  </w:num>
  <w:num w:numId="16" w16cid:durableId="799878602">
    <w:abstractNumId w:val="4"/>
  </w:num>
  <w:num w:numId="17" w16cid:durableId="450176280">
    <w:abstractNumId w:val="8"/>
  </w:num>
  <w:num w:numId="18" w16cid:durableId="1048409855">
    <w:abstractNumId w:val="3"/>
  </w:num>
  <w:num w:numId="19" w16cid:durableId="1457019263">
    <w:abstractNumId w:val="2"/>
  </w:num>
  <w:num w:numId="20" w16cid:durableId="569855045">
    <w:abstractNumId w:val="1"/>
  </w:num>
  <w:num w:numId="21" w16cid:durableId="1795321541">
    <w:abstractNumId w:val="0"/>
  </w:num>
  <w:num w:numId="22" w16cid:durableId="1097096960">
    <w:abstractNumId w:val="42"/>
  </w:num>
  <w:num w:numId="23" w16cid:durableId="137647074">
    <w:abstractNumId w:val="16"/>
  </w:num>
  <w:num w:numId="24" w16cid:durableId="1548689073">
    <w:abstractNumId w:val="14"/>
  </w:num>
  <w:num w:numId="25" w16cid:durableId="1364862339">
    <w:abstractNumId w:val="32"/>
  </w:num>
  <w:num w:numId="26" w16cid:durableId="899364891">
    <w:abstractNumId w:val="31"/>
  </w:num>
  <w:num w:numId="27" w16cid:durableId="268440275">
    <w:abstractNumId w:val="35"/>
  </w:num>
  <w:num w:numId="28" w16cid:durableId="941379227">
    <w:abstractNumId w:val="21"/>
  </w:num>
  <w:num w:numId="29" w16cid:durableId="1699504774">
    <w:abstractNumId w:val="38"/>
  </w:num>
  <w:num w:numId="30" w16cid:durableId="832179396">
    <w:abstractNumId w:val="40"/>
  </w:num>
  <w:num w:numId="31" w16cid:durableId="1947497983">
    <w:abstractNumId w:val="36"/>
  </w:num>
  <w:num w:numId="32" w16cid:durableId="1246261915">
    <w:abstractNumId w:val="26"/>
  </w:num>
  <w:num w:numId="33" w16cid:durableId="883250002">
    <w:abstractNumId w:val="39"/>
  </w:num>
  <w:num w:numId="34" w16cid:durableId="1546261001">
    <w:abstractNumId w:val="19"/>
  </w:num>
  <w:num w:numId="35" w16cid:durableId="1725132932">
    <w:abstractNumId w:val="47"/>
  </w:num>
  <w:num w:numId="36" w16cid:durableId="584068070">
    <w:abstractNumId w:val="34"/>
  </w:num>
  <w:num w:numId="37" w16cid:durableId="1718697757">
    <w:abstractNumId w:val="23"/>
  </w:num>
  <w:num w:numId="38" w16cid:durableId="442072655">
    <w:abstractNumId w:val="10"/>
  </w:num>
  <w:num w:numId="39" w16cid:durableId="1637443909">
    <w:abstractNumId w:val="15"/>
  </w:num>
  <w:num w:numId="40" w16cid:durableId="1910844849">
    <w:abstractNumId w:val="13"/>
  </w:num>
  <w:num w:numId="41" w16cid:durableId="642084410">
    <w:abstractNumId w:val="30"/>
  </w:num>
  <w:num w:numId="42" w16cid:durableId="1441608441">
    <w:abstractNumId w:val="29"/>
  </w:num>
  <w:num w:numId="43" w16cid:durableId="734011534">
    <w:abstractNumId w:val="33"/>
  </w:num>
  <w:num w:numId="44" w16cid:durableId="1934822195">
    <w:abstractNumId w:val="18"/>
  </w:num>
  <w:num w:numId="45" w16cid:durableId="1091773565">
    <w:abstractNumId w:val="22"/>
  </w:num>
  <w:num w:numId="46" w16cid:durableId="204873548">
    <w:abstractNumId w:val="28"/>
  </w:num>
  <w:num w:numId="47" w16cid:durableId="1995572680">
    <w:abstractNumId w:val="20"/>
  </w:num>
  <w:num w:numId="48" w16cid:durableId="1796218149">
    <w:abstractNumId w:val="37"/>
  </w:num>
  <w:num w:numId="49" w16cid:durableId="88703561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346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6613B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1A70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0754F"/>
    <w:rsid w:val="00713C3B"/>
    <w:rsid w:val="007144ED"/>
    <w:rsid w:val="00716603"/>
    <w:rsid w:val="00717E67"/>
    <w:rsid w:val="00720676"/>
    <w:rsid w:val="00721811"/>
    <w:rsid w:val="007236F0"/>
    <w:rsid w:val="00726091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5C76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37161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3784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4</cp:revision>
  <cp:lastPrinted>2020-05-14T10:42:00Z</cp:lastPrinted>
  <dcterms:created xsi:type="dcterms:W3CDTF">2020-10-15T19:08:00Z</dcterms:created>
  <dcterms:modified xsi:type="dcterms:W3CDTF">2022-11-01T20:09:00Z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